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00" w:rsidRPr="00506FC3" w:rsidRDefault="00520CBF" w:rsidP="00804E00">
      <w:pPr>
        <w:rPr>
          <w:rFonts w:ascii="王漢宗綜藝體繁" w:eastAsia="王漢宗綜藝體繁" w:hAnsiTheme="minorEastAsia" w:hint="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A51CE" wp14:editId="7D711B2E">
                <wp:simplePos x="0" y="0"/>
                <wp:positionH relativeFrom="column">
                  <wp:posOffset>-190499</wp:posOffset>
                </wp:positionH>
                <wp:positionV relativeFrom="paragraph">
                  <wp:posOffset>-495300</wp:posOffset>
                </wp:positionV>
                <wp:extent cx="2076450" cy="17526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0CBF" w:rsidRPr="00520CBF" w:rsidRDefault="00520CBF" w:rsidP="00520CBF">
                            <w:pPr>
                              <w:rPr>
                                <w:rFonts w:ascii="標楷體" w:eastAsia="標楷體" w:hAnsi="標楷體"/>
                                <w:b/>
                                <w:sz w:val="200"/>
                                <w:szCs w:val="200"/>
                              </w:rPr>
                            </w:pPr>
                            <w:r w:rsidRPr="00520CBF">
                              <w:rPr>
                                <w:rFonts w:ascii="標楷體" w:eastAsia="標楷體" w:hAnsi="標楷體" w:hint="eastAsia"/>
                                <w:b/>
                                <w:sz w:val="200"/>
                                <w:szCs w:val="200"/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A51C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5pt;margin-top:-39pt;width:163.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" filled="f" stroked="f" strokeweight=".5pt">
                <v:textbox>
                  <w:txbxContent>
                    <w:p w:rsidR="00520CBF" w:rsidRPr="00520CBF" w:rsidRDefault="00520CBF" w:rsidP="00520CBF">
                      <w:pPr>
                        <w:rPr>
                          <w:rFonts w:ascii="標楷體" w:eastAsia="標楷體" w:hAnsi="標楷體"/>
                          <w:b/>
                          <w:sz w:val="200"/>
                          <w:szCs w:val="200"/>
                        </w:rPr>
                      </w:pPr>
                      <w:r w:rsidRPr="00520CBF">
                        <w:rPr>
                          <w:rFonts w:ascii="標楷體" w:eastAsia="標楷體" w:hAnsi="標楷體" w:hint="eastAsia"/>
                          <w:b/>
                          <w:sz w:val="200"/>
                          <w:szCs w:val="200"/>
                        </w:rPr>
                        <w:t>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07A4" wp14:editId="1893F400">
                <wp:simplePos x="0" y="0"/>
                <wp:positionH relativeFrom="page">
                  <wp:align>left</wp:align>
                </wp:positionH>
                <wp:positionV relativeFrom="paragraph">
                  <wp:posOffset>-733425</wp:posOffset>
                </wp:positionV>
                <wp:extent cx="1885950" cy="2475230"/>
                <wp:effectExtent l="19050" t="38100" r="38100" b="58420"/>
                <wp:wrapNone/>
                <wp:docPr id="1" name="爆炸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475230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86C7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1" o:spid="_x0000_s1026" type="#_x0000_t72" style="position:absolute;margin-left:0;margin-top:-57.75pt;width:148.5pt;height:194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" fillcolor="red" strokecolor="#41719c" strokeweight="1pt">
                <w10:wrap anchorx="page"/>
              </v:shape>
            </w:pict>
          </mc:Fallback>
        </mc:AlternateContent>
      </w:r>
      <w:r w:rsidR="00506FC3">
        <w:rPr>
          <w:rFonts w:ascii="王漢宗顏楷體繁" w:eastAsia="王漢宗顏楷體繁" w:hAnsiTheme="minorEastAsia" w:hint="eastAsia"/>
          <w:sz w:val="96"/>
          <w:szCs w:val="96"/>
        </w:rPr>
        <w:t xml:space="preserve">         </w:t>
      </w:r>
      <w:r w:rsidR="00506FC3" w:rsidRPr="00506FC3">
        <w:rPr>
          <w:rFonts w:ascii="王漢宗綜藝體繁" w:eastAsia="王漢宗綜藝體繁" w:hAnsiTheme="minorEastAsia" w:hint="eastAsia"/>
          <w:color w:val="FF0000"/>
          <w:sz w:val="44"/>
          <w:szCs w:val="44"/>
        </w:rPr>
        <w:t>新泰圖書室借閱圖書競賽</w:t>
      </w:r>
    </w:p>
    <w:p w:rsidR="00804E00" w:rsidRDefault="00506FC3" w:rsidP="00804E00">
      <w:pPr>
        <w:rPr>
          <w:rFonts w:ascii="王漢宗顏楷體繁" w:eastAsia="王漢宗顏楷體繁" w:hAnsiTheme="minorEastAsia"/>
          <w:sz w:val="96"/>
          <w:szCs w:val="96"/>
        </w:rPr>
      </w:pPr>
      <w:r>
        <w:rPr>
          <w:rFonts w:ascii="王漢宗顏楷體繁" w:eastAsia="王漢宗顏楷體繁" w:hAnsiTheme="minorEastAsia" w:hint="eastAsia"/>
          <w:sz w:val="96"/>
          <w:szCs w:val="96"/>
        </w:rPr>
        <w:t xml:space="preserve">   </w:t>
      </w:r>
      <w:r w:rsidR="00520CBF">
        <w:rPr>
          <w:rFonts w:ascii="王漢宗顏楷體繁" w:eastAsia="王漢宗顏楷體繁" w:hAnsiTheme="minorEastAsia" w:hint="eastAsia"/>
          <w:sz w:val="96"/>
          <w:szCs w:val="96"/>
        </w:rPr>
        <w:t xml:space="preserve">  </w:t>
      </w:r>
      <w:r w:rsidR="00804E00" w:rsidRPr="005454D7">
        <w:rPr>
          <w:rFonts w:ascii="王漢宗顏楷體繁" w:eastAsia="王漢宗顏楷體繁" w:hAnsiTheme="minorEastAsia" w:hint="eastAsia"/>
          <w:sz w:val="96"/>
          <w:szCs w:val="96"/>
        </w:rPr>
        <w:t>10</w:t>
      </w:r>
      <w:r w:rsidR="00804E00" w:rsidRPr="005454D7">
        <w:rPr>
          <w:rFonts w:ascii="王漢宗顏楷體繁" w:eastAsia="王漢宗顏楷體繁" w:hAnsiTheme="minorEastAsia"/>
          <w:sz w:val="96"/>
          <w:szCs w:val="96"/>
        </w:rPr>
        <w:t>3</w:t>
      </w:r>
      <w:proofErr w:type="gramStart"/>
      <w:r w:rsidR="00804E00" w:rsidRPr="005454D7">
        <w:rPr>
          <w:rFonts w:ascii="王漢宗顏楷體繁" w:eastAsia="王漢宗顏楷體繁" w:hAnsiTheme="minorEastAsia" w:hint="eastAsia"/>
          <w:sz w:val="96"/>
          <w:szCs w:val="96"/>
        </w:rPr>
        <w:t>九</w:t>
      </w:r>
      <w:proofErr w:type="gramEnd"/>
      <w:r w:rsidR="00804E00" w:rsidRPr="005454D7">
        <w:rPr>
          <w:rFonts w:ascii="王漢宗顏楷體繁" w:eastAsia="王漢宗顏楷體繁" w:hAnsiTheme="minorEastAsia" w:hint="eastAsia"/>
          <w:sz w:val="96"/>
          <w:szCs w:val="96"/>
        </w:rPr>
        <w:t>.十月</w:t>
      </w:r>
      <w:proofErr w:type="gramStart"/>
      <w:r w:rsidR="00804E00" w:rsidRPr="005454D7">
        <w:rPr>
          <w:rFonts w:ascii="王漢宗顏楷體繁" w:eastAsia="王漢宗顏楷體繁" w:hAnsiTheme="minorEastAsia" w:hint="eastAsia"/>
          <w:sz w:val="96"/>
          <w:szCs w:val="96"/>
        </w:rPr>
        <w:t>借閱冊數</w:t>
      </w:r>
      <w:proofErr w:type="gramEnd"/>
      <w:r w:rsidR="00804E00" w:rsidRPr="005454D7">
        <w:rPr>
          <w:rFonts w:ascii="王漢宗顏楷體繁" w:eastAsia="王漢宗顏楷體繁" w:hAnsiTheme="minorEastAsia" w:hint="eastAsia"/>
          <w:sz w:val="96"/>
          <w:szCs w:val="96"/>
        </w:rPr>
        <w:t>前10名</w:t>
      </w:r>
    </w:p>
    <w:tbl>
      <w:tblPr>
        <w:tblStyle w:val="a3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6010"/>
      </w:tblGrid>
      <w:tr w:rsidR="00804E00" w:rsidTr="003341E4">
        <w:tc>
          <w:tcPr>
            <w:tcW w:w="5953" w:type="dxa"/>
          </w:tcPr>
          <w:p w:rsidR="003341E4" w:rsidRDefault="003341E4" w:rsidP="00804E00">
            <w:pPr>
              <w:rPr>
                <w:rFonts w:ascii="王漢宗顏楷體繁" w:eastAsia="王漢宗顏楷體繁" w:hAnsiTheme="minorEastAsia"/>
                <w:color w:val="0000FF"/>
                <w:sz w:val="48"/>
                <w:szCs w:val="48"/>
              </w:rPr>
            </w:pPr>
          </w:p>
          <w:p w:rsidR="00804E00" w:rsidRPr="00804E00" w:rsidRDefault="00804E00" w:rsidP="00804E00">
            <w:pPr>
              <w:rPr>
                <w:rFonts w:ascii="王漢宗顏楷體繁" w:eastAsia="王漢宗顏楷體繁" w:hAnsiTheme="minorEastAsia"/>
                <w:color w:val="0000FF"/>
                <w:sz w:val="48"/>
                <w:szCs w:val="48"/>
              </w:rPr>
            </w:pPr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五年2班 林宸誼</w:t>
            </w:r>
            <w:r w:rsidRPr="00804E00">
              <w:rPr>
                <w:rFonts w:ascii="標楷體" w:eastAsia="標楷體" w:hAnsi="標楷體" w:hint="eastAsia"/>
                <w:color w:val="0000FF"/>
                <w:sz w:val="48"/>
                <w:szCs w:val="48"/>
              </w:rPr>
              <w:t>(98)</w:t>
            </w:r>
          </w:p>
          <w:p w:rsidR="00804E00" w:rsidRPr="00804E00" w:rsidRDefault="00804E00" w:rsidP="00804E00">
            <w:pPr>
              <w:rPr>
                <w:rFonts w:ascii="王漢宗顏楷體繁" w:eastAsia="王漢宗顏楷體繁" w:hAnsiTheme="minorEastAsia"/>
                <w:color w:val="0000FF"/>
                <w:sz w:val="48"/>
                <w:szCs w:val="48"/>
              </w:rPr>
            </w:pPr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 xml:space="preserve">五年2班 </w:t>
            </w:r>
            <w:proofErr w:type="gramStart"/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張語涵</w:t>
            </w:r>
            <w:proofErr w:type="gramEnd"/>
            <w:r w:rsidRPr="00804E00">
              <w:rPr>
                <w:rFonts w:ascii="標楷體" w:eastAsia="標楷體" w:hAnsi="標楷體" w:hint="eastAsia"/>
                <w:color w:val="0000FF"/>
                <w:sz w:val="48"/>
                <w:szCs w:val="48"/>
              </w:rPr>
              <w:t>(54)</w:t>
            </w:r>
          </w:p>
          <w:p w:rsidR="00804E00" w:rsidRDefault="00804E00" w:rsidP="00804E00">
            <w:pPr>
              <w:rPr>
                <w:rFonts w:ascii="標楷體" w:eastAsia="標楷體" w:hAnsi="標楷體"/>
                <w:color w:val="0000FF"/>
                <w:sz w:val="48"/>
                <w:szCs w:val="48"/>
              </w:rPr>
            </w:pPr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六年2班 吳偉誠</w:t>
            </w:r>
            <w:r w:rsidRPr="00804E00">
              <w:rPr>
                <w:rFonts w:ascii="標楷體" w:eastAsia="標楷體" w:hAnsi="標楷體" w:hint="eastAsia"/>
                <w:color w:val="0000FF"/>
                <w:sz w:val="48"/>
                <w:szCs w:val="48"/>
              </w:rPr>
              <w:t>(52)</w:t>
            </w:r>
          </w:p>
          <w:p w:rsidR="00804E00" w:rsidRPr="00804E00" w:rsidRDefault="00804E00" w:rsidP="00804E00">
            <w:pPr>
              <w:rPr>
                <w:rFonts w:ascii="標楷體" w:eastAsia="標楷體" w:hAnsi="標楷體"/>
                <w:color w:val="0000FF"/>
                <w:sz w:val="48"/>
                <w:szCs w:val="48"/>
              </w:rPr>
            </w:pPr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六年3班 劉芷瑄</w:t>
            </w:r>
            <w:r w:rsidRPr="00804E00">
              <w:rPr>
                <w:rFonts w:ascii="標楷體" w:eastAsia="標楷體" w:hAnsi="標楷體" w:hint="eastAsia"/>
                <w:color w:val="0000FF"/>
                <w:sz w:val="48"/>
                <w:szCs w:val="48"/>
              </w:rPr>
              <w:t>(31)</w:t>
            </w:r>
          </w:p>
          <w:p w:rsidR="00804E00" w:rsidRPr="00804E00" w:rsidRDefault="00804E00" w:rsidP="00804E00">
            <w:pPr>
              <w:rPr>
                <w:rFonts w:ascii="王漢宗顏楷體繁" w:eastAsia="王漢宗顏楷體繁" w:hAnsiTheme="minorEastAsia" w:hint="eastAsia"/>
                <w:sz w:val="96"/>
                <w:szCs w:val="96"/>
              </w:rPr>
            </w:pPr>
            <w:bookmarkStart w:id="0" w:name="_GoBack"/>
            <w:bookmarkEnd w:id="0"/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三年2班 施</w:t>
            </w:r>
            <w:r w:rsidRPr="00804E00">
              <w:rPr>
                <w:rFonts w:ascii="新細明體" w:eastAsia="新細明體" w:hAnsi="新細明體" w:cs="新細明體" w:hint="eastAsia"/>
                <w:b/>
                <w:color w:val="0000FF"/>
                <w:sz w:val="48"/>
                <w:szCs w:val="48"/>
              </w:rPr>
              <w:t>椀</w:t>
            </w:r>
            <w:r w:rsidRPr="00804E00">
              <w:rPr>
                <w:rFonts w:ascii="王漢宗顏楷體繁" w:eastAsia="王漢宗顏楷體繁" w:hAnsi="王漢宗綜藝體繁" w:cs="王漢宗綜藝體繁" w:hint="eastAsia"/>
                <w:color w:val="0000FF"/>
                <w:sz w:val="48"/>
                <w:szCs w:val="48"/>
              </w:rPr>
              <w:t>譯</w:t>
            </w:r>
            <w:r w:rsidRPr="00804E00">
              <w:rPr>
                <w:rFonts w:ascii="標楷體" w:eastAsia="標楷體" w:hAnsi="標楷體" w:hint="eastAsia"/>
                <w:color w:val="0000FF"/>
                <w:sz w:val="48"/>
                <w:szCs w:val="48"/>
              </w:rPr>
              <w:t>(26)</w:t>
            </w:r>
          </w:p>
        </w:tc>
        <w:tc>
          <w:tcPr>
            <w:tcW w:w="6010" w:type="dxa"/>
          </w:tcPr>
          <w:p w:rsidR="003341E4" w:rsidRDefault="003341E4" w:rsidP="00804E00">
            <w:pPr>
              <w:rPr>
                <w:rFonts w:ascii="王漢宗顏楷體繁" w:eastAsia="王漢宗顏楷體繁" w:hAnsiTheme="minorEastAsia"/>
                <w:color w:val="0000FF"/>
                <w:sz w:val="48"/>
                <w:szCs w:val="48"/>
              </w:rPr>
            </w:pPr>
          </w:p>
          <w:p w:rsidR="00804E00" w:rsidRPr="00804E00" w:rsidRDefault="00804E00" w:rsidP="00804E00">
            <w:pPr>
              <w:rPr>
                <w:rFonts w:ascii="標楷體" w:eastAsia="標楷體" w:hAnsi="標楷體"/>
                <w:color w:val="0000FF"/>
                <w:sz w:val="48"/>
                <w:szCs w:val="48"/>
              </w:rPr>
            </w:pPr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二年2班 鄭智謙</w:t>
            </w:r>
            <w:r w:rsidRPr="00804E00">
              <w:rPr>
                <w:rFonts w:ascii="標楷體" w:eastAsia="標楷體" w:hAnsi="標楷體" w:hint="eastAsia"/>
                <w:color w:val="0000FF"/>
                <w:sz w:val="48"/>
                <w:szCs w:val="48"/>
              </w:rPr>
              <w:t>(19)</w:t>
            </w:r>
          </w:p>
          <w:p w:rsidR="00804E00" w:rsidRPr="00804E00" w:rsidRDefault="00804E00" w:rsidP="00804E00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五年2班 葉凱薇</w:t>
            </w:r>
            <w:r w:rsidRPr="00804E00">
              <w:rPr>
                <w:rFonts w:ascii="標楷體" w:eastAsia="標楷體" w:hAnsi="標楷體" w:hint="eastAsia"/>
                <w:color w:val="0000FF"/>
                <w:sz w:val="48"/>
                <w:szCs w:val="48"/>
              </w:rPr>
              <w:t>(18)</w:t>
            </w:r>
          </w:p>
          <w:p w:rsidR="00804E00" w:rsidRPr="00804E00" w:rsidRDefault="00804E00" w:rsidP="00804E00">
            <w:pPr>
              <w:rPr>
                <w:rFonts w:ascii="王漢宗顏楷體繁" w:eastAsia="王漢宗顏楷體繁" w:hAnsiTheme="minorEastAsia"/>
                <w:sz w:val="48"/>
                <w:szCs w:val="48"/>
              </w:rPr>
            </w:pPr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三年1班 翁惟</w:t>
            </w:r>
            <w:proofErr w:type="gramStart"/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苹</w:t>
            </w:r>
            <w:proofErr w:type="gramEnd"/>
            <w:r w:rsidRPr="00804E00">
              <w:rPr>
                <w:rFonts w:ascii="標楷體" w:eastAsia="標楷體" w:hAnsi="標楷體" w:hint="eastAsia"/>
                <w:color w:val="0000FF"/>
                <w:sz w:val="48"/>
                <w:szCs w:val="48"/>
              </w:rPr>
              <w:t>(16)</w:t>
            </w:r>
          </w:p>
          <w:p w:rsidR="00804E00" w:rsidRPr="00804E00" w:rsidRDefault="00804E00" w:rsidP="00804E00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五年3班 楊凱如</w:t>
            </w:r>
            <w:r w:rsidRPr="00804E00">
              <w:rPr>
                <w:rFonts w:ascii="標楷體" w:eastAsia="標楷體" w:hAnsi="標楷體" w:hint="eastAsia"/>
                <w:color w:val="0000FF"/>
                <w:sz w:val="48"/>
                <w:szCs w:val="48"/>
              </w:rPr>
              <w:t>(16)</w:t>
            </w:r>
          </w:p>
          <w:p w:rsidR="00804E00" w:rsidRDefault="00804E00" w:rsidP="00804E00">
            <w:pPr>
              <w:rPr>
                <w:rFonts w:ascii="標楷體" w:eastAsia="標楷體" w:hAnsi="標楷體"/>
                <w:color w:val="0000FF"/>
                <w:sz w:val="48"/>
                <w:szCs w:val="48"/>
              </w:rPr>
            </w:pPr>
            <w:r w:rsidRPr="00804E00">
              <w:rPr>
                <w:rFonts w:ascii="王漢宗顏楷體繁" w:eastAsia="王漢宗顏楷體繁" w:hAnsiTheme="minorEastAsia" w:hint="eastAsia"/>
                <w:color w:val="0000FF"/>
                <w:sz w:val="48"/>
                <w:szCs w:val="48"/>
              </w:rPr>
              <w:t>三年2班 楊舒</w:t>
            </w:r>
            <w:r w:rsidRPr="00804E00">
              <w:rPr>
                <w:rFonts w:ascii="新細明體" w:eastAsia="新細明體" w:hAnsi="新細明體" w:cs="新細明體" w:hint="eastAsia"/>
                <w:color w:val="0000FF"/>
                <w:sz w:val="48"/>
                <w:szCs w:val="48"/>
              </w:rPr>
              <w:t>伃</w:t>
            </w:r>
            <w:r w:rsidRPr="00804E00">
              <w:rPr>
                <w:rFonts w:ascii="標楷體" w:eastAsia="標楷體" w:hAnsi="標楷體" w:hint="eastAsia"/>
                <w:color w:val="0000FF"/>
                <w:sz w:val="48"/>
                <w:szCs w:val="48"/>
              </w:rPr>
              <w:t>(14)</w:t>
            </w:r>
          </w:p>
          <w:p w:rsidR="003341E4" w:rsidRPr="00804E00" w:rsidRDefault="003341E4" w:rsidP="00804E00">
            <w:pPr>
              <w:rPr>
                <w:rFonts w:ascii="王漢宗顏楷體繁" w:eastAsia="王漢宗顏楷體繁" w:hAnsiTheme="minorEastAsia" w:hint="eastAsia"/>
                <w:sz w:val="96"/>
                <w:szCs w:val="96"/>
              </w:rPr>
            </w:pPr>
          </w:p>
        </w:tc>
      </w:tr>
    </w:tbl>
    <w:p w:rsidR="00AC24A8" w:rsidRPr="00804E00" w:rsidRDefault="004279D3" w:rsidP="004279D3">
      <w:pPr>
        <w:jc w:val="center"/>
      </w:pPr>
      <w:r w:rsidRPr="005454D7">
        <w:rPr>
          <w:rFonts w:hint="eastAsia"/>
          <w:noProof/>
          <w:sz w:val="96"/>
          <w:szCs w:val="96"/>
        </w:rPr>
        <w:drawing>
          <wp:inline distT="0" distB="0" distL="0" distR="0" wp14:anchorId="4AEB492B" wp14:editId="3F62E0A5">
            <wp:extent cx="6369483" cy="695325"/>
            <wp:effectExtent l="0" t="0" r="0" b="0"/>
            <wp:docPr id="2" name="圖片 2" descr="8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274" cy="7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4A8" w:rsidRPr="00804E00" w:rsidSect="00506FC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綜藝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96"/>
    <w:rsid w:val="003341E4"/>
    <w:rsid w:val="004279D3"/>
    <w:rsid w:val="00506FC3"/>
    <w:rsid w:val="00520CBF"/>
    <w:rsid w:val="006F0396"/>
    <w:rsid w:val="00804E00"/>
    <w:rsid w:val="00A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24ABC-F7C2-4857-B0FE-38D235EE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2014-10-29T00:37:00Z</dcterms:created>
  <dcterms:modified xsi:type="dcterms:W3CDTF">2014-10-29T00:43:00Z</dcterms:modified>
</cp:coreProperties>
</file>